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1D0D2" w14:textId="0D5876CA" w:rsidR="00EF74CD" w:rsidRPr="00FA077E" w:rsidRDefault="00B534A9" w:rsidP="00115A66">
      <w:pPr>
        <w:ind w:left="720" w:firstLine="720"/>
        <w:jc w:val="right"/>
        <w:rPr>
          <w:i/>
          <w:sz w:val="24"/>
          <w:szCs w:val="24"/>
        </w:rPr>
      </w:pPr>
      <w:r w:rsidRPr="00115A66">
        <w:rPr>
          <w:b/>
          <w:noProof/>
          <w:sz w:val="24"/>
          <w:szCs w:val="24"/>
          <w:lang w:eastAsia="en-GB"/>
        </w:rPr>
        <w:drawing>
          <wp:anchor distT="0" distB="0" distL="114300" distR="114300" simplePos="0" relativeHeight="251658240" behindDoc="0" locked="0" layoutInCell="1" allowOverlap="1" wp14:anchorId="65AB4406" wp14:editId="05CDDF00">
            <wp:simplePos x="0" y="0"/>
            <wp:positionH relativeFrom="column">
              <wp:posOffset>45720</wp:posOffset>
            </wp:positionH>
            <wp:positionV relativeFrom="paragraph">
              <wp:posOffset>0</wp:posOffset>
            </wp:positionV>
            <wp:extent cx="1734820" cy="7804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r policies.png"/>
                    <pic:cNvPicPr/>
                  </pic:nvPicPr>
                  <pic:blipFill>
                    <a:blip r:embed="rId8">
                      <a:extLst>
                        <a:ext uri="{28A0092B-C50C-407E-A947-70E740481C1C}">
                          <a14:useLocalDpi xmlns:a14="http://schemas.microsoft.com/office/drawing/2010/main" val="0"/>
                        </a:ext>
                      </a:extLst>
                    </a:blip>
                    <a:stretch>
                      <a:fillRect/>
                    </a:stretch>
                  </pic:blipFill>
                  <pic:spPr>
                    <a:xfrm>
                      <a:off x="0" y="0"/>
                      <a:ext cx="1734820" cy="780415"/>
                    </a:xfrm>
                    <a:prstGeom prst="rect">
                      <a:avLst/>
                    </a:prstGeom>
                  </pic:spPr>
                </pic:pic>
              </a:graphicData>
            </a:graphic>
            <wp14:sizeRelH relativeFrom="margin">
              <wp14:pctWidth>0</wp14:pctWidth>
            </wp14:sizeRelH>
            <wp14:sizeRelV relativeFrom="margin">
              <wp14:pctHeight>0</wp14:pctHeight>
            </wp14:sizeRelV>
          </wp:anchor>
        </w:drawing>
      </w:r>
      <w:r w:rsidR="00EF74CD" w:rsidRPr="00115A66">
        <w:rPr>
          <w:b/>
          <w:sz w:val="24"/>
          <w:szCs w:val="24"/>
        </w:rPr>
        <w:t>Consent form for photography/filming</w:t>
      </w:r>
      <w:r w:rsidR="00FA077E">
        <w:rPr>
          <w:b/>
          <w:sz w:val="24"/>
          <w:szCs w:val="24"/>
        </w:rPr>
        <w:t xml:space="preserve"> and </w:t>
      </w:r>
      <w:r w:rsidR="003361C0">
        <w:rPr>
          <w:b/>
          <w:color w:val="auto"/>
          <w:sz w:val="24"/>
          <w:szCs w:val="24"/>
        </w:rPr>
        <w:t>m</w:t>
      </w:r>
      <w:r w:rsidR="00FA077E" w:rsidRPr="003361C0">
        <w:rPr>
          <w:b/>
          <w:color w:val="auto"/>
          <w:sz w:val="24"/>
          <w:szCs w:val="24"/>
        </w:rPr>
        <w:t>edia</w:t>
      </w:r>
    </w:p>
    <w:p w14:paraId="56D3985F" w14:textId="77777777" w:rsidR="00DC3BDA" w:rsidRPr="00115A66" w:rsidRDefault="00DC3BDA" w:rsidP="00EF74CD">
      <w:pPr>
        <w:rPr>
          <w:b/>
        </w:rPr>
      </w:pPr>
    </w:p>
    <w:p w14:paraId="260ED991" w14:textId="77777777" w:rsidR="0041382E" w:rsidRPr="00115A66" w:rsidRDefault="0041382E" w:rsidP="00EF74CD">
      <w:pPr>
        <w:rPr>
          <w:b/>
        </w:rPr>
      </w:pPr>
    </w:p>
    <w:p w14:paraId="30BC784A" w14:textId="77777777" w:rsidR="00B534A9" w:rsidRPr="00115A66" w:rsidRDefault="00B534A9" w:rsidP="00EF74CD">
      <w:pPr>
        <w:rPr>
          <w:b/>
        </w:rPr>
      </w:pPr>
    </w:p>
    <w:p w14:paraId="495F7A69" w14:textId="77777777" w:rsidR="00B534A9" w:rsidRPr="00115A66" w:rsidRDefault="00B534A9" w:rsidP="00EF74CD">
      <w:pPr>
        <w:rPr>
          <w:b/>
        </w:rPr>
      </w:pPr>
    </w:p>
    <w:p w14:paraId="6EE7EB94" w14:textId="77777777" w:rsidR="00B534A9" w:rsidRPr="00115A66" w:rsidRDefault="00B534A9" w:rsidP="00EF74CD">
      <w:pPr>
        <w:rPr>
          <w:b/>
        </w:rPr>
      </w:pPr>
    </w:p>
    <w:p w14:paraId="3D00E7E7" w14:textId="77777777" w:rsidR="00115A66" w:rsidRDefault="00115A66" w:rsidP="00EF74CD">
      <w:pPr>
        <w:jc w:val="both"/>
      </w:pPr>
    </w:p>
    <w:p w14:paraId="6D6FBF62" w14:textId="45F0BFEB" w:rsidR="00115A66" w:rsidRPr="00FA077E" w:rsidRDefault="00115A66" w:rsidP="00EF74CD">
      <w:pPr>
        <w:jc w:val="both"/>
        <w:rPr>
          <w:b/>
          <w:color w:val="auto"/>
        </w:rPr>
      </w:pPr>
      <w:r w:rsidRPr="00FA077E">
        <w:rPr>
          <w:b/>
          <w:color w:val="auto"/>
        </w:rPr>
        <w:t>For Grant Beneficiaries/Organisations</w:t>
      </w:r>
    </w:p>
    <w:p w14:paraId="3FFF67B3" w14:textId="77777777" w:rsidR="002918EF" w:rsidRPr="002918EF" w:rsidRDefault="002918EF" w:rsidP="00EF74CD">
      <w:pPr>
        <w:jc w:val="both"/>
        <w:rPr>
          <w:b/>
          <w:color w:val="FF0000"/>
        </w:rPr>
      </w:pPr>
    </w:p>
    <w:p w14:paraId="6F8EAA39" w14:textId="66CD4F80" w:rsidR="00685BEE" w:rsidRPr="00115A66" w:rsidRDefault="00685BEE" w:rsidP="00EF74CD">
      <w:pPr>
        <w:jc w:val="both"/>
      </w:pPr>
      <w:r w:rsidRPr="00115A66">
        <w:t xml:space="preserve">We </w:t>
      </w:r>
      <w:r w:rsidR="00EF74CD" w:rsidRPr="00115A66">
        <w:t>conse</w:t>
      </w:r>
      <w:r w:rsidRPr="00115A66">
        <w:t>nt to Sutton Coldfield Charitable Trust (‘the Trust)</w:t>
      </w:r>
      <w:r w:rsidR="00EF74CD" w:rsidRPr="00115A66">
        <w:t xml:space="preserve"> using photographs and/or vi</w:t>
      </w:r>
      <w:r w:rsidRPr="00115A66">
        <w:t>deo recordings</w:t>
      </w:r>
      <w:r w:rsidR="00EF74CD" w:rsidRPr="00115A66">
        <w:t xml:space="preserve"> </w:t>
      </w:r>
      <w:r w:rsidRPr="00115A66">
        <w:t>of our organisation</w:t>
      </w:r>
      <w:r w:rsidR="00DC3BDA" w:rsidRPr="00115A66">
        <w:t xml:space="preserve"> and/or individuals</w:t>
      </w:r>
      <w:r w:rsidR="00115A66">
        <w:t>/</w:t>
      </w:r>
      <w:r w:rsidR="00DC3BDA" w:rsidRPr="00115A66">
        <w:t xml:space="preserve"> that help deliver our service</w:t>
      </w:r>
      <w:r w:rsidRPr="00115A66">
        <w:t xml:space="preserve"> to promote the Trust.  </w:t>
      </w:r>
      <w:r w:rsidR="00DC3BDA" w:rsidRPr="00115A66">
        <w:t xml:space="preserve">We have received </w:t>
      </w:r>
      <w:r w:rsidR="00FB694B" w:rsidRPr="00115A66">
        <w:t>fully informed</w:t>
      </w:r>
      <w:r w:rsidR="00DC3BDA" w:rsidRPr="00115A66">
        <w:t xml:space="preserve"> consent from those individuals that benefit from our service for the usage of their images by the Trust.</w:t>
      </w:r>
    </w:p>
    <w:p w14:paraId="6471BEE9" w14:textId="77777777" w:rsidR="00685BEE" w:rsidRPr="00115A66" w:rsidRDefault="00685BEE" w:rsidP="00EF74CD">
      <w:pPr>
        <w:jc w:val="both"/>
      </w:pPr>
    </w:p>
    <w:p w14:paraId="6472C3CB" w14:textId="272B177E" w:rsidR="00EF74CD" w:rsidRDefault="005159CF" w:rsidP="00EF74CD">
      <w:pPr>
        <w:jc w:val="both"/>
      </w:pPr>
      <w:r w:rsidRPr="00115A66">
        <w:t>We understand that t</w:t>
      </w:r>
      <w:r w:rsidR="00EF74CD" w:rsidRPr="00115A66">
        <w:t>hese images could be used in print and digital media formats including print pub</w:t>
      </w:r>
      <w:r w:rsidR="0041382E" w:rsidRPr="00115A66">
        <w:t>lications, websites</w:t>
      </w:r>
      <w:r w:rsidR="00EF74CD" w:rsidRPr="00115A66">
        <w:t>, posters banners, advertisi</w:t>
      </w:r>
      <w:r w:rsidR="00621D5A" w:rsidRPr="00115A66">
        <w:t>ng</w:t>
      </w:r>
      <w:r w:rsidR="00DC3BDA" w:rsidRPr="00115A66">
        <w:t>, social media,</w:t>
      </w:r>
      <w:r w:rsidR="00EF74CD" w:rsidRPr="00115A66">
        <w:t xml:space="preserve"> and research purposes.</w:t>
      </w:r>
      <w:r w:rsidR="00FB694B" w:rsidRPr="00115A66">
        <w:t xml:space="preserve">  </w:t>
      </w:r>
      <w:r w:rsidR="00DC3BDA" w:rsidRPr="00115A66">
        <w:t xml:space="preserve">We </w:t>
      </w:r>
      <w:r w:rsidR="00EF74CD" w:rsidRPr="00115A66">
        <w:t>understand that images on websites can be viewed throughout the world and not jus</w:t>
      </w:r>
      <w:r w:rsidR="00FB694B" w:rsidRPr="00115A66">
        <w:t>t in the United Kingdom</w:t>
      </w:r>
      <w:r w:rsidR="00115A66">
        <w:t>.</w:t>
      </w:r>
    </w:p>
    <w:p w14:paraId="3B30FF03" w14:textId="61B3DF71" w:rsidR="00656183" w:rsidRPr="00DF1AF2" w:rsidRDefault="00656183" w:rsidP="00EF74CD">
      <w:pPr>
        <w:jc w:val="both"/>
        <w:rPr>
          <w:color w:val="auto"/>
        </w:rPr>
      </w:pPr>
    </w:p>
    <w:p w14:paraId="484DA4CC" w14:textId="65B7EEA3" w:rsidR="00656183" w:rsidRPr="00DF1AF2" w:rsidRDefault="00656183" w:rsidP="00656183">
      <w:pPr>
        <w:jc w:val="both"/>
        <w:rPr>
          <w:color w:val="auto"/>
        </w:rPr>
      </w:pPr>
      <w:r w:rsidRPr="00DF1AF2">
        <w:rPr>
          <w:color w:val="auto"/>
        </w:rPr>
        <w:t>We agree to the Trust sharing information about a grant with third parties acting on behalf of the Trust and also agree to the Trust sharing contact information with them for the purpose of promoting the Trust.</w:t>
      </w:r>
    </w:p>
    <w:p w14:paraId="51BA65A0" w14:textId="77777777" w:rsidR="00A71FF4" w:rsidRPr="00DF1AF2" w:rsidRDefault="00A71FF4" w:rsidP="00A71FF4">
      <w:pPr>
        <w:jc w:val="both"/>
        <w:rPr>
          <w:color w:val="auto"/>
        </w:rPr>
      </w:pPr>
    </w:p>
    <w:p w14:paraId="1AAC83B0" w14:textId="332DAA0F" w:rsidR="00A71FF4" w:rsidRPr="00DF1AF2" w:rsidRDefault="00A71FF4" w:rsidP="00EF74CD">
      <w:pPr>
        <w:jc w:val="both"/>
        <w:rPr>
          <w:color w:val="auto"/>
        </w:rPr>
      </w:pPr>
      <w:r w:rsidRPr="00DF1AF2">
        <w:rPr>
          <w:color w:val="auto"/>
        </w:rPr>
        <w:t>We understand that some images or recordings may be</w:t>
      </w:r>
      <w:r w:rsidR="00A5151C" w:rsidRPr="00DF1AF2">
        <w:rPr>
          <w:color w:val="auto"/>
        </w:rPr>
        <w:t xml:space="preserve"> retained by the </w:t>
      </w:r>
      <w:r w:rsidR="009D2AB9" w:rsidRPr="00DF1AF2">
        <w:rPr>
          <w:color w:val="auto"/>
        </w:rPr>
        <w:t>T</w:t>
      </w:r>
      <w:r w:rsidR="00A5151C" w:rsidRPr="00DF1AF2">
        <w:rPr>
          <w:color w:val="auto"/>
        </w:rPr>
        <w:t>rust once they are published and used in the future</w:t>
      </w:r>
      <w:r w:rsidR="00656183" w:rsidRPr="00DF1AF2">
        <w:rPr>
          <w:color w:val="auto"/>
        </w:rPr>
        <w:t>.</w:t>
      </w:r>
    </w:p>
    <w:p w14:paraId="4E6DEBCA" w14:textId="69FB7B3A" w:rsidR="00115A66" w:rsidRPr="00DF1AF2" w:rsidRDefault="00115A66" w:rsidP="00EF74CD">
      <w:pPr>
        <w:jc w:val="both"/>
        <w:rPr>
          <w:color w:val="auto"/>
        </w:rPr>
      </w:pPr>
    </w:p>
    <w:p w14:paraId="4E2BB965" w14:textId="2E7DF15B" w:rsidR="00A71FF4" w:rsidRPr="00DF1AF2" w:rsidRDefault="00A71FF4" w:rsidP="00A71FF4">
      <w:pPr>
        <w:jc w:val="both"/>
        <w:rPr>
          <w:color w:val="auto"/>
        </w:rPr>
      </w:pPr>
      <w:r w:rsidRPr="00DF1AF2">
        <w:rPr>
          <w:color w:val="auto"/>
        </w:rPr>
        <w:t>The Trust is committed to processing information in acc</w:t>
      </w:r>
      <w:bookmarkStart w:id="0" w:name="_GoBack"/>
      <w:bookmarkEnd w:id="0"/>
      <w:r w:rsidRPr="00DF1AF2">
        <w:rPr>
          <w:color w:val="auto"/>
        </w:rPr>
        <w:t>ordance with the General Data Protection Regulation (GDPR).  The personal data collected on this form will be held securely and will only be used for administrative purposes</w:t>
      </w:r>
      <w:r w:rsidR="00D351EC" w:rsidRPr="00DF1AF2">
        <w:rPr>
          <w:color w:val="auto"/>
        </w:rPr>
        <w:t xml:space="preserve"> </w:t>
      </w:r>
      <w:bookmarkStart w:id="1" w:name="_Hlk130298987"/>
      <w:r w:rsidR="00D351EC" w:rsidRPr="00DF1AF2">
        <w:rPr>
          <w:color w:val="auto"/>
        </w:rPr>
        <w:t xml:space="preserve">and </w:t>
      </w:r>
      <w:r w:rsidR="00656183" w:rsidRPr="00DF1AF2">
        <w:rPr>
          <w:color w:val="auto"/>
        </w:rPr>
        <w:t>in-line with the Trust’s Privacy Notice which may be subject to change at any time.</w:t>
      </w:r>
    </w:p>
    <w:bookmarkEnd w:id="1"/>
    <w:p w14:paraId="7E743B7E" w14:textId="77777777" w:rsidR="00A71FF4" w:rsidRPr="00115A66" w:rsidRDefault="00A71FF4" w:rsidP="00A71FF4">
      <w:pPr>
        <w:jc w:val="both"/>
      </w:pPr>
    </w:p>
    <w:p w14:paraId="4C1B4EE1" w14:textId="77777777" w:rsidR="00A71FF4" w:rsidRPr="00115A66" w:rsidRDefault="00A71FF4" w:rsidP="00A71FF4">
      <w:pPr>
        <w:jc w:val="both"/>
        <w:rPr>
          <w:b/>
        </w:rPr>
      </w:pPr>
      <w:r w:rsidRPr="00115A66">
        <w:rPr>
          <w:b/>
        </w:rPr>
        <w:t>Your rights</w:t>
      </w:r>
    </w:p>
    <w:p w14:paraId="4EADDC30" w14:textId="77777777" w:rsidR="00A71FF4" w:rsidRPr="00115A66" w:rsidRDefault="00A71FF4" w:rsidP="00A71FF4">
      <w:pPr>
        <w:jc w:val="both"/>
      </w:pPr>
      <w:r w:rsidRPr="00115A66">
        <w:t xml:space="preserve">You have the right to request to see a copy of the information we hold about you and to request corrections or deletions of the information that is no longer required.  You can ask the Trust to stop using your images at any time, in which case it will not be used in future publications but may continue to appear in publications already in circulation.  </w:t>
      </w:r>
    </w:p>
    <w:p w14:paraId="7EE4FE17" w14:textId="77777777" w:rsidR="00A71FF4" w:rsidRPr="00115A66" w:rsidRDefault="00A71FF4" w:rsidP="00A71FF4">
      <w:pPr>
        <w:jc w:val="both"/>
      </w:pPr>
    </w:p>
    <w:p w14:paraId="207EABBE" w14:textId="09A5A54F" w:rsidR="00EF74CD" w:rsidRDefault="00A71FF4" w:rsidP="00EF74CD">
      <w:pPr>
        <w:jc w:val="both"/>
      </w:pPr>
      <w:r w:rsidRPr="00115A66">
        <w:t>You have the right to lodge a complaint against the Trust regarding data protection issues with the Information Commissioner’s Office (</w:t>
      </w:r>
      <w:hyperlink r:id="rId9" w:history="1">
        <w:r w:rsidRPr="00115A66">
          <w:rPr>
            <w:rStyle w:val="Hyperlink"/>
          </w:rPr>
          <w:t>https://ico.org.uk/concerns/</w:t>
        </w:r>
      </w:hyperlink>
      <w:r w:rsidRPr="00115A66">
        <w:t>).</w:t>
      </w:r>
    </w:p>
    <w:p w14:paraId="32C37063" w14:textId="77777777" w:rsidR="00656183" w:rsidRPr="00115A66" w:rsidRDefault="00656183" w:rsidP="00EF74CD">
      <w:pPr>
        <w:jc w:val="both"/>
      </w:pPr>
    </w:p>
    <w:p w14:paraId="6431757C" w14:textId="77777777" w:rsidR="00FB694B" w:rsidRPr="00115A66" w:rsidRDefault="00FB694B" w:rsidP="00EF74CD">
      <w:pPr>
        <w:jc w:val="both"/>
      </w:pPr>
    </w:p>
    <w:p w14:paraId="5874F641" w14:textId="6883A23D" w:rsidR="00FB694B" w:rsidRPr="00115A66" w:rsidRDefault="00E85153" w:rsidP="00EF74CD">
      <w:pPr>
        <w:jc w:val="both"/>
      </w:pPr>
      <w:r w:rsidRPr="00115A66">
        <w:t>I</w:t>
      </w:r>
      <w:r w:rsidR="00064A83">
        <w:t>/</w:t>
      </w:r>
      <w:r w:rsidR="005159CF" w:rsidRPr="00115A66">
        <w:t>We</w:t>
      </w:r>
      <w:r w:rsidR="00FB694B" w:rsidRPr="00115A66">
        <w:t xml:space="preserve"> have read and understand </w:t>
      </w:r>
      <w:r w:rsidR="005159CF" w:rsidRPr="00115A66">
        <w:t>the conditions and consent to our</w:t>
      </w:r>
      <w:r w:rsidR="00FB694B" w:rsidRPr="00115A66">
        <w:t xml:space="preserve"> images being used as described</w:t>
      </w:r>
      <w:r w:rsidR="00C636C8" w:rsidRPr="00115A66">
        <w:t>.</w:t>
      </w:r>
    </w:p>
    <w:p w14:paraId="4ED58FBA" w14:textId="77777777" w:rsidR="00FB694B" w:rsidRPr="00115A66" w:rsidRDefault="00FB694B" w:rsidP="00EF74CD">
      <w:pPr>
        <w:jc w:val="both"/>
      </w:pPr>
    </w:p>
    <w:tbl>
      <w:tblPr>
        <w:tblStyle w:val="TableGrid"/>
        <w:tblW w:w="10485" w:type="dxa"/>
        <w:tblLook w:val="04A0" w:firstRow="1" w:lastRow="0" w:firstColumn="1" w:lastColumn="0" w:noHBand="0" w:noVBand="1"/>
      </w:tblPr>
      <w:tblGrid>
        <w:gridCol w:w="1838"/>
        <w:gridCol w:w="8647"/>
      </w:tblGrid>
      <w:tr w:rsidR="00FB694B" w:rsidRPr="00115A66" w14:paraId="77C6CEB4" w14:textId="77777777" w:rsidTr="00656183">
        <w:tc>
          <w:tcPr>
            <w:tcW w:w="1838" w:type="dxa"/>
          </w:tcPr>
          <w:p w14:paraId="2D52406B" w14:textId="77777777" w:rsidR="00FB694B" w:rsidRPr="00115A66" w:rsidRDefault="00FB694B" w:rsidP="001042E1">
            <w:pPr>
              <w:rPr>
                <w:sz w:val="22"/>
                <w:szCs w:val="22"/>
              </w:rPr>
            </w:pPr>
            <w:r w:rsidRPr="00115A66">
              <w:rPr>
                <w:sz w:val="22"/>
                <w:szCs w:val="22"/>
              </w:rPr>
              <w:t>Print Name</w:t>
            </w:r>
          </w:p>
        </w:tc>
        <w:tc>
          <w:tcPr>
            <w:tcW w:w="8647" w:type="dxa"/>
          </w:tcPr>
          <w:p w14:paraId="477E1B38" w14:textId="77777777" w:rsidR="00FB694B" w:rsidRPr="00115A66" w:rsidRDefault="00FB694B" w:rsidP="001042E1">
            <w:pPr>
              <w:rPr>
                <w:sz w:val="22"/>
                <w:szCs w:val="22"/>
              </w:rPr>
            </w:pPr>
          </w:p>
          <w:p w14:paraId="4BE6FEB9" w14:textId="77777777" w:rsidR="00FB694B" w:rsidRPr="00115A66" w:rsidRDefault="00FB694B" w:rsidP="001042E1">
            <w:pPr>
              <w:rPr>
                <w:sz w:val="22"/>
                <w:szCs w:val="22"/>
              </w:rPr>
            </w:pPr>
          </w:p>
        </w:tc>
      </w:tr>
      <w:tr w:rsidR="00FB694B" w:rsidRPr="00115A66" w14:paraId="1FCB3C93" w14:textId="77777777" w:rsidTr="00656183">
        <w:tc>
          <w:tcPr>
            <w:tcW w:w="1838" w:type="dxa"/>
          </w:tcPr>
          <w:p w14:paraId="20F4C4E1" w14:textId="77777777" w:rsidR="00FB694B" w:rsidRPr="00115A66" w:rsidRDefault="00FB694B" w:rsidP="001042E1">
            <w:pPr>
              <w:rPr>
                <w:sz w:val="22"/>
                <w:szCs w:val="22"/>
              </w:rPr>
            </w:pPr>
            <w:r w:rsidRPr="00115A66">
              <w:rPr>
                <w:sz w:val="22"/>
                <w:szCs w:val="22"/>
              </w:rPr>
              <w:t>Signature</w:t>
            </w:r>
          </w:p>
        </w:tc>
        <w:tc>
          <w:tcPr>
            <w:tcW w:w="8647" w:type="dxa"/>
          </w:tcPr>
          <w:p w14:paraId="6931BE62" w14:textId="77777777" w:rsidR="00FB694B" w:rsidRPr="00115A66" w:rsidRDefault="00FB694B" w:rsidP="001042E1">
            <w:pPr>
              <w:rPr>
                <w:sz w:val="22"/>
                <w:szCs w:val="22"/>
              </w:rPr>
            </w:pPr>
          </w:p>
          <w:p w14:paraId="34619CDB" w14:textId="77777777" w:rsidR="00FB694B" w:rsidRPr="00115A66" w:rsidRDefault="00FB694B" w:rsidP="001042E1">
            <w:pPr>
              <w:rPr>
                <w:sz w:val="22"/>
                <w:szCs w:val="22"/>
              </w:rPr>
            </w:pPr>
          </w:p>
        </w:tc>
      </w:tr>
      <w:tr w:rsidR="00FB694B" w:rsidRPr="00115A66" w14:paraId="505384DF" w14:textId="77777777" w:rsidTr="00656183">
        <w:tc>
          <w:tcPr>
            <w:tcW w:w="1838" w:type="dxa"/>
          </w:tcPr>
          <w:p w14:paraId="0DB96F19" w14:textId="77777777" w:rsidR="00FB694B" w:rsidRDefault="00FB694B" w:rsidP="001042E1">
            <w:pPr>
              <w:rPr>
                <w:sz w:val="22"/>
                <w:szCs w:val="22"/>
              </w:rPr>
            </w:pPr>
            <w:r w:rsidRPr="00115A66">
              <w:rPr>
                <w:sz w:val="22"/>
                <w:szCs w:val="22"/>
              </w:rPr>
              <w:t>Position</w:t>
            </w:r>
          </w:p>
          <w:p w14:paraId="52DFA406" w14:textId="13CF5EE3" w:rsidR="00115A66" w:rsidRPr="00115A66" w:rsidRDefault="00115A66" w:rsidP="001042E1">
            <w:pPr>
              <w:rPr>
                <w:sz w:val="22"/>
                <w:szCs w:val="22"/>
              </w:rPr>
            </w:pPr>
          </w:p>
        </w:tc>
        <w:tc>
          <w:tcPr>
            <w:tcW w:w="8647" w:type="dxa"/>
          </w:tcPr>
          <w:p w14:paraId="68A4651A" w14:textId="77777777" w:rsidR="00FB694B" w:rsidRPr="00115A66" w:rsidRDefault="00FB694B" w:rsidP="001042E1">
            <w:pPr>
              <w:rPr>
                <w:sz w:val="22"/>
                <w:szCs w:val="22"/>
              </w:rPr>
            </w:pPr>
          </w:p>
          <w:p w14:paraId="05C77801" w14:textId="77777777" w:rsidR="00FB694B" w:rsidRPr="00115A66" w:rsidRDefault="00FB694B" w:rsidP="001042E1">
            <w:pPr>
              <w:rPr>
                <w:sz w:val="22"/>
                <w:szCs w:val="22"/>
              </w:rPr>
            </w:pPr>
          </w:p>
        </w:tc>
      </w:tr>
      <w:tr w:rsidR="00FB694B" w:rsidRPr="00115A66" w14:paraId="29376FF4" w14:textId="77777777" w:rsidTr="00656183">
        <w:tc>
          <w:tcPr>
            <w:tcW w:w="1838" w:type="dxa"/>
          </w:tcPr>
          <w:p w14:paraId="4A420811" w14:textId="77777777" w:rsidR="00FB694B" w:rsidRDefault="00FB694B" w:rsidP="001042E1">
            <w:pPr>
              <w:rPr>
                <w:sz w:val="22"/>
                <w:szCs w:val="22"/>
              </w:rPr>
            </w:pPr>
            <w:r w:rsidRPr="00115A66">
              <w:rPr>
                <w:sz w:val="22"/>
                <w:szCs w:val="22"/>
              </w:rPr>
              <w:t xml:space="preserve">Organisation </w:t>
            </w:r>
          </w:p>
          <w:p w14:paraId="2F1D35EE" w14:textId="1970B4A8" w:rsidR="00115A66" w:rsidRPr="00115A66" w:rsidRDefault="00115A66" w:rsidP="001042E1">
            <w:pPr>
              <w:rPr>
                <w:sz w:val="22"/>
                <w:szCs w:val="22"/>
              </w:rPr>
            </w:pPr>
          </w:p>
        </w:tc>
        <w:tc>
          <w:tcPr>
            <w:tcW w:w="8647" w:type="dxa"/>
          </w:tcPr>
          <w:p w14:paraId="0EAAB9EA" w14:textId="77777777" w:rsidR="00FB694B" w:rsidRPr="00115A66" w:rsidRDefault="00FB694B" w:rsidP="001042E1">
            <w:pPr>
              <w:rPr>
                <w:sz w:val="22"/>
                <w:szCs w:val="22"/>
              </w:rPr>
            </w:pPr>
          </w:p>
          <w:p w14:paraId="46AB004D" w14:textId="77777777" w:rsidR="00FB694B" w:rsidRPr="00115A66" w:rsidRDefault="00FB694B" w:rsidP="001042E1">
            <w:pPr>
              <w:rPr>
                <w:sz w:val="22"/>
                <w:szCs w:val="22"/>
              </w:rPr>
            </w:pPr>
          </w:p>
        </w:tc>
      </w:tr>
      <w:tr w:rsidR="00FB694B" w:rsidRPr="00115A66" w14:paraId="237DC54A" w14:textId="77777777" w:rsidTr="00656183">
        <w:tc>
          <w:tcPr>
            <w:tcW w:w="1838" w:type="dxa"/>
          </w:tcPr>
          <w:p w14:paraId="4ECE9F48" w14:textId="77777777" w:rsidR="00FB694B" w:rsidRPr="00115A66" w:rsidRDefault="00FB694B" w:rsidP="001042E1">
            <w:pPr>
              <w:rPr>
                <w:sz w:val="22"/>
                <w:szCs w:val="22"/>
              </w:rPr>
            </w:pPr>
            <w:r w:rsidRPr="00115A66">
              <w:rPr>
                <w:sz w:val="22"/>
                <w:szCs w:val="22"/>
              </w:rPr>
              <w:t>Date</w:t>
            </w:r>
          </w:p>
        </w:tc>
        <w:tc>
          <w:tcPr>
            <w:tcW w:w="8647" w:type="dxa"/>
          </w:tcPr>
          <w:p w14:paraId="6A43527D" w14:textId="77777777" w:rsidR="00FB694B" w:rsidRPr="00115A66" w:rsidRDefault="00FB694B" w:rsidP="001042E1">
            <w:pPr>
              <w:rPr>
                <w:sz w:val="22"/>
                <w:szCs w:val="22"/>
              </w:rPr>
            </w:pPr>
          </w:p>
          <w:p w14:paraId="04F76F84" w14:textId="77777777" w:rsidR="00FB694B" w:rsidRPr="00115A66" w:rsidRDefault="00FB694B" w:rsidP="001042E1">
            <w:pPr>
              <w:rPr>
                <w:sz w:val="22"/>
                <w:szCs w:val="22"/>
              </w:rPr>
            </w:pPr>
          </w:p>
        </w:tc>
      </w:tr>
    </w:tbl>
    <w:p w14:paraId="2B06736A" w14:textId="77777777" w:rsidR="00FB694B" w:rsidRPr="00115A66" w:rsidRDefault="00FB694B" w:rsidP="00FB694B"/>
    <w:p w14:paraId="017DEA50" w14:textId="0EBB51A5" w:rsidR="00A71FF4" w:rsidRDefault="00A71FF4" w:rsidP="00DC3BDA">
      <w:pPr>
        <w:rPr>
          <w:b/>
        </w:rPr>
      </w:pPr>
    </w:p>
    <w:p w14:paraId="4337EBF3" w14:textId="77777777" w:rsidR="00656183" w:rsidRDefault="00656183" w:rsidP="00DC3BDA">
      <w:pPr>
        <w:rPr>
          <w:b/>
        </w:rPr>
      </w:pPr>
    </w:p>
    <w:p w14:paraId="55D51E6D" w14:textId="77777777" w:rsidR="00A71FF4" w:rsidRDefault="00A71FF4" w:rsidP="00DC3BDA">
      <w:pPr>
        <w:rPr>
          <w:b/>
        </w:rPr>
      </w:pPr>
    </w:p>
    <w:p w14:paraId="6637E65A" w14:textId="77777777" w:rsidR="00A71FF4" w:rsidRDefault="00A71FF4" w:rsidP="00DC3BDA">
      <w:pPr>
        <w:rPr>
          <w:b/>
        </w:rPr>
      </w:pPr>
    </w:p>
    <w:p w14:paraId="7DDA656B" w14:textId="0D0E181E" w:rsidR="00A71FF4" w:rsidRDefault="00EF74CD" w:rsidP="00DC3BDA">
      <w:pPr>
        <w:rPr>
          <w:b/>
        </w:rPr>
      </w:pPr>
      <w:r w:rsidRPr="00115A66">
        <w:rPr>
          <w:b/>
        </w:rPr>
        <w:lastRenderedPageBreak/>
        <w:t>Contact details</w:t>
      </w:r>
    </w:p>
    <w:p w14:paraId="70BFE07B" w14:textId="77777777" w:rsidR="00656183" w:rsidRPr="00115A66" w:rsidRDefault="00656183" w:rsidP="00DC3BDA">
      <w:pPr>
        <w:rPr>
          <w:b/>
        </w:rPr>
      </w:pPr>
    </w:p>
    <w:p w14:paraId="4D9C3FB3" w14:textId="6DA7B26D" w:rsidR="00EF74CD" w:rsidRPr="00115A66" w:rsidRDefault="00EF74CD" w:rsidP="00EF74CD">
      <w:pPr>
        <w:jc w:val="both"/>
      </w:pPr>
      <w:r w:rsidRPr="00115A66">
        <w:t>If you have any questions relating to this consent</w:t>
      </w:r>
      <w:r w:rsidR="00621D5A" w:rsidRPr="00115A66">
        <w:t xml:space="preserve"> form or the way the Trust is planning</w:t>
      </w:r>
      <w:r w:rsidRPr="00115A66">
        <w:t xml:space="preserve"> to use your information please contact:</w:t>
      </w:r>
    </w:p>
    <w:p w14:paraId="7E4493D6" w14:textId="03FEB245" w:rsidR="00EF74CD" w:rsidRPr="00115A66" w:rsidRDefault="00621D5A" w:rsidP="00621D5A">
      <w:pPr>
        <w:jc w:val="center"/>
      </w:pPr>
      <w:r w:rsidRPr="00115A66">
        <w:t>Mr</w:t>
      </w:r>
      <w:r w:rsidR="004471BF">
        <w:t>s</w:t>
      </w:r>
      <w:r w:rsidRPr="00115A66">
        <w:t xml:space="preserve"> </w:t>
      </w:r>
      <w:r w:rsidR="00AB3FDE">
        <w:t>Clare Haines,</w:t>
      </w:r>
      <w:r w:rsidRPr="00115A66">
        <w:t xml:space="preserve"> Grants Manager</w:t>
      </w:r>
    </w:p>
    <w:p w14:paraId="76903165" w14:textId="24EA79D2" w:rsidR="00621D5A" w:rsidRPr="00115A66" w:rsidRDefault="00621D5A" w:rsidP="00621D5A">
      <w:pPr>
        <w:jc w:val="center"/>
      </w:pPr>
      <w:r w:rsidRPr="00115A66">
        <w:t>SCCT, Lingard House, Fox Hollies Road, Sutton Coldfield B76 2RJ</w:t>
      </w:r>
    </w:p>
    <w:p w14:paraId="3CBFCB63" w14:textId="35C0110A" w:rsidR="00621D5A" w:rsidRPr="00115A66" w:rsidRDefault="002918EF" w:rsidP="00621D5A">
      <w:pPr>
        <w:jc w:val="center"/>
      </w:pPr>
      <w:r>
        <w:t>Tel 0121 7940970</w:t>
      </w:r>
    </w:p>
    <w:p w14:paraId="7569521E" w14:textId="7678F58A" w:rsidR="00621D5A" w:rsidRPr="00115A66" w:rsidRDefault="00A8412D" w:rsidP="00621D5A">
      <w:pPr>
        <w:jc w:val="center"/>
      </w:pPr>
      <w:hyperlink r:id="rId10" w:history="1">
        <w:r w:rsidR="00AB3FDE" w:rsidRPr="00DA631A">
          <w:rPr>
            <w:rStyle w:val="Hyperlink"/>
          </w:rPr>
          <w:t>Grantsmanager@suttoncharitabletrust.org</w:t>
        </w:r>
      </w:hyperlink>
    </w:p>
    <w:p w14:paraId="4CE2237B" w14:textId="77777777" w:rsidR="00621D5A" w:rsidRPr="00115A66" w:rsidRDefault="00621D5A" w:rsidP="00621D5A">
      <w:pPr>
        <w:jc w:val="center"/>
      </w:pPr>
    </w:p>
    <w:p w14:paraId="1D0AE27C" w14:textId="57BB4191" w:rsidR="00EF74CD" w:rsidRPr="00115A66" w:rsidRDefault="00EF74CD" w:rsidP="005159CF">
      <w:pPr>
        <w:jc w:val="both"/>
        <w:rPr>
          <w:color w:val="333333"/>
        </w:rPr>
      </w:pPr>
      <w:r w:rsidRPr="00115A66">
        <w:t>If you have any questions relating to data p</w:t>
      </w:r>
      <w:r w:rsidR="00621D5A" w:rsidRPr="00115A66">
        <w:t>rotection please contact the Trust’s Data Protection Lead, Helen Kimmet</w:t>
      </w:r>
      <w:r w:rsidRPr="00115A66">
        <w:t xml:space="preserve">, </w:t>
      </w:r>
      <w:r w:rsidR="002918EF">
        <w:t xml:space="preserve">Tel 0121 794 0970 </w:t>
      </w:r>
      <w:r w:rsidRPr="00115A66">
        <w:t xml:space="preserve">email </w:t>
      </w:r>
      <w:r w:rsidR="00621D5A" w:rsidRPr="00115A66">
        <w:rPr>
          <w:rStyle w:val="Hyperlink"/>
        </w:rPr>
        <w:t>helen</w:t>
      </w:r>
      <w:r w:rsidR="00FB694B" w:rsidRPr="00115A66">
        <w:rPr>
          <w:rStyle w:val="Hyperlink"/>
        </w:rPr>
        <w:t>kimmet@suttoncharitabletrust.org</w:t>
      </w:r>
    </w:p>
    <w:sectPr w:rsidR="00EF74CD" w:rsidRPr="00115A66" w:rsidSect="00680110">
      <w:headerReference w:type="even" r:id="rId11"/>
      <w:headerReference w:type="default" r:id="rId12"/>
      <w:footerReference w:type="default" r:id="rId13"/>
      <w:headerReference w:type="first" r:id="rId14"/>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CACBA" w14:textId="77777777" w:rsidR="00E61952" w:rsidRDefault="00E61952" w:rsidP="00BE2913">
      <w:r>
        <w:separator/>
      </w:r>
    </w:p>
  </w:endnote>
  <w:endnote w:type="continuationSeparator" w:id="0">
    <w:p w14:paraId="2D371FA1" w14:textId="77777777" w:rsidR="00E61952" w:rsidRDefault="00E61952" w:rsidP="00BE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844611"/>
      <w:docPartObj>
        <w:docPartGallery w:val="Page Numbers (Bottom of Page)"/>
        <w:docPartUnique/>
      </w:docPartObj>
    </w:sdtPr>
    <w:sdtEndPr>
      <w:rPr>
        <w:noProof/>
      </w:rPr>
    </w:sdtEndPr>
    <w:sdtContent>
      <w:p w14:paraId="2DAF346D" w14:textId="77777777" w:rsidR="007B59E2" w:rsidRDefault="007B59E2" w:rsidP="007B59E2">
        <w:pPr>
          <w:pStyle w:val="Footer"/>
          <w:jc w:val="right"/>
          <w:rPr>
            <w:noProof/>
          </w:rPr>
        </w:pPr>
      </w:p>
      <w:p w14:paraId="3C7F8780" w14:textId="7E66405F" w:rsidR="00680110" w:rsidRPr="00680110" w:rsidRDefault="00FA077E" w:rsidP="00FA077E">
        <w:pPr>
          <w:pStyle w:val="Footer"/>
          <w:rPr>
            <w:rFonts w:ascii="Helvetica" w:hAnsi="Helvetica" w:cs="Helvetica"/>
            <w:noProof/>
            <w:sz w:val="18"/>
            <w:szCs w:val="18"/>
          </w:rPr>
        </w:pPr>
        <w:r>
          <w:rPr>
            <w:rFonts w:ascii="Helvetica" w:hAnsi="Helvetica" w:cs="Helvetica"/>
            <w:noProof/>
            <w:sz w:val="18"/>
            <w:szCs w:val="18"/>
          </w:rPr>
          <w:t>Reviewed</w:t>
        </w:r>
        <w:r w:rsidR="003361C0">
          <w:rPr>
            <w:rFonts w:ascii="Helvetica" w:hAnsi="Helvetica" w:cs="Helvetica"/>
            <w:noProof/>
            <w:sz w:val="18"/>
            <w:szCs w:val="18"/>
          </w:rPr>
          <w:t xml:space="preserve"> by Grants Committee</w:t>
        </w:r>
        <w:r>
          <w:rPr>
            <w:rFonts w:ascii="Helvetica" w:hAnsi="Helvetica" w:cs="Helvetica"/>
            <w:noProof/>
            <w:sz w:val="18"/>
            <w:szCs w:val="18"/>
          </w:rPr>
          <w:tab/>
        </w:r>
        <w:r w:rsidR="00680110" w:rsidRPr="00680110">
          <w:rPr>
            <w:rFonts w:ascii="Helvetica" w:hAnsi="Helvetica" w:cs="Helvetica"/>
            <w:noProof/>
            <w:sz w:val="18"/>
            <w:szCs w:val="18"/>
          </w:rPr>
          <w:t>Approved by the Board</w:t>
        </w:r>
        <w:r w:rsidR="00680110" w:rsidRPr="00680110">
          <w:rPr>
            <w:rFonts w:ascii="Helvetica" w:hAnsi="Helvetica" w:cs="Helvetica"/>
            <w:noProof/>
            <w:sz w:val="18"/>
            <w:szCs w:val="18"/>
          </w:rPr>
          <w:tab/>
        </w:r>
        <w:r w:rsidR="00680110" w:rsidRPr="00680110">
          <w:rPr>
            <w:rFonts w:ascii="Helvetica" w:hAnsi="Helvetica" w:cs="Helvetica"/>
            <w:noProof/>
            <w:sz w:val="18"/>
            <w:szCs w:val="18"/>
          </w:rPr>
          <w:tab/>
          <w:t>Next Review</w:t>
        </w:r>
      </w:p>
      <w:p w14:paraId="57EC4E03" w14:textId="18A5C2C7" w:rsidR="00FB694B" w:rsidRDefault="003361C0" w:rsidP="007B59E2">
        <w:pPr>
          <w:pStyle w:val="Footer"/>
        </w:pPr>
        <w:r w:rsidRPr="003361C0">
          <w:rPr>
            <w:color w:val="auto"/>
          </w:rPr>
          <w:t>April 2023</w:t>
        </w:r>
        <w:r w:rsidR="00FA077E" w:rsidRPr="003361C0">
          <w:rPr>
            <w:color w:val="auto"/>
          </w:rPr>
          <w:t xml:space="preserve"> </w:t>
        </w:r>
        <w:r w:rsidR="007B59E2">
          <w:tab/>
        </w:r>
        <w:r w:rsidR="00A8412D">
          <w:t>May 2023</w:t>
        </w:r>
        <w:r w:rsidR="007B59E2">
          <w:tab/>
        </w:r>
        <w:r w:rsidR="007B59E2">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B1190" w14:textId="77777777" w:rsidR="00E61952" w:rsidRDefault="00E61952" w:rsidP="00BE2913">
      <w:r>
        <w:separator/>
      </w:r>
    </w:p>
  </w:footnote>
  <w:footnote w:type="continuationSeparator" w:id="0">
    <w:p w14:paraId="5920D695" w14:textId="77777777" w:rsidR="00E61952" w:rsidRDefault="00E61952" w:rsidP="00BE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3952" w14:textId="77777777" w:rsidR="00E61952" w:rsidRDefault="00A8412D">
    <w:pPr>
      <w:pStyle w:val="Header"/>
    </w:pPr>
    <w:r>
      <w:rPr>
        <w:noProof/>
      </w:rPr>
      <w:pict w14:anchorId="567DE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397.65pt;height:238.6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AE91" w14:textId="737C6A7F" w:rsidR="002918EF" w:rsidRDefault="002918EF">
    <w:pPr>
      <w:pStyle w:val="Header"/>
      <w:jc w:val="right"/>
    </w:pPr>
  </w:p>
  <w:p w14:paraId="70A0EA42" w14:textId="77777777" w:rsidR="002918EF" w:rsidRDefault="00291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FF3A" w14:textId="77777777" w:rsidR="00E61952" w:rsidRDefault="00A8412D">
    <w:pPr>
      <w:pStyle w:val="Header"/>
    </w:pPr>
    <w:r>
      <w:rPr>
        <w:noProof/>
      </w:rPr>
      <w:pict w14:anchorId="2F154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938"/>
    <w:multiLevelType w:val="hybridMultilevel"/>
    <w:tmpl w:val="D38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82A"/>
    <w:multiLevelType w:val="hybridMultilevel"/>
    <w:tmpl w:val="F40065AA"/>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21C86"/>
    <w:multiLevelType w:val="hybridMultilevel"/>
    <w:tmpl w:val="DB06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137AA"/>
    <w:multiLevelType w:val="hybridMultilevel"/>
    <w:tmpl w:val="62EA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A7DF9"/>
    <w:multiLevelType w:val="hybridMultilevel"/>
    <w:tmpl w:val="1CF89C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870BD"/>
    <w:multiLevelType w:val="hybridMultilevel"/>
    <w:tmpl w:val="AEEA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186"/>
    <w:multiLevelType w:val="hybridMultilevel"/>
    <w:tmpl w:val="205484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B144B"/>
    <w:multiLevelType w:val="hybridMultilevel"/>
    <w:tmpl w:val="6AA6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F0C48"/>
    <w:multiLevelType w:val="multilevel"/>
    <w:tmpl w:val="3094EDF8"/>
    <w:lvl w:ilvl="0">
      <w:start w:val="1"/>
      <w:numFmt w:val="decimal"/>
      <w:lvlText w:val="%1"/>
      <w:lvlJc w:val="left"/>
      <w:pPr>
        <w:tabs>
          <w:tab w:val="num" w:pos="360"/>
        </w:tabs>
        <w:ind w:left="0" w:firstLine="0"/>
      </w:pPr>
      <w:rPr>
        <w:rFonts w:asciiTheme="minorHAnsi" w:hAnsiTheme="minorHAnsi" w:cstheme="minorHAnsi"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444634"/>
    <w:multiLevelType w:val="hybridMultilevel"/>
    <w:tmpl w:val="D480DC50"/>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C14F2"/>
    <w:multiLevelType w:val="hybridMultilevel"/>
    <w:tmpl w:val="60949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A1CAC"/>
    <w:multiLevelType w:val="hybridMultilevel"/>
    <w:tmpl w:val="1D70C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96C3E"/>
    <w:multiLevelType w:val="hybridMultilevel"/>
    <w:tmpl w:val="873C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9B7"/>
    <w:multiLevelType w:val="hybridMultilevel"/>
    <w:tmpl w:val="A2FA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47F3A"/>
    <w:multiLevelType w:val="hybridMultilevel"/>
    <w:tmpl w:val="401A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0413B"/>
    <w:multiLevelType w:val="hybridMultilevel"/>
    <w:tmpl w:val="7D4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F4A26"/>
    <w:multiLevelType w:val="hybridMultilevel"/>
    <w:tmpl w:val="CFF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34EAA"/>
    <w:multiLevelType w:val="hybridMultilevel"/>
    <w:tmpl w:val="144A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37EC3"/>
    <w:multiLevelType w:val="hybridMultilevel"/>
    <w:tmpl w:val="14460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22" w15:restartNumberingAfterBreak="0">
    <w:nsid w:val="3E7438F2"/>
    <w:multiLevelType w:val="hybridMultilevel"/>
    <w:tmpl w:val="A2C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C604D"/>
    <w:multiLevelType w:val="hybridMultilevel"/>
    <w:tmpl w:val="8A2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F6B6C"/>
    <w:multiLevelType w:val="hybridMultilevel"/>
    <w:tmpl w:val="A4D2A7C2"/>
    <w:lvl w:ilvl="0" w:tplc="44501308">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986088"/>
    <w:multiLevelType w:val="hybridMultilevel"/>
    <w:tmpl w:val="3570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7" w15:restartNumberingAfterBreak="0">
    <w:nsid w:val="4B530181"/>
    <w:multiLevelType w:val="hybridMultilevel"/>
    <w:tmpl w:val="C51A30C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243F"/>
    <w:multiLevelType w:val="hybridMultilevel"/>
    <w:tmpl w:val="6F1A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85865"/>
    <w:multiLevelType w:val="hybridMultilevel"/>
    <w:tmpl w:val="A4A8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E0552"/>
    <w:multiLevelType w:val="multilevel"/>
    <w:tmpl w:val="954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35614"/>
    <w:multiLevelType w:val="hybridMultilevel"/>
    <w:tmpl w:val="0038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F1842"/>
    <w:multiLevelType w:val="hybridMultilevel"/>
    <w:tmpl w:val="C4708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4A257E"/>
    <w:multiLevelType w:val="hybridMultilevel"/>
    <w:tmpl w:val="2EC2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DB76A3"/>
    <w:multiLevelType w:val="hybridMultilevel"/>
    <w:tmpl w:val="15F0FA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DF56DC"/>
    <w:multiLevelType w:val="hybridMultilevel"/>
    <w:tmpl w:val="D7A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87713A"/>
    <w:multiLevelType w:val="hybridMultilevel"/>
    <w:tmpl w:val="3EB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A4BAD"/>
    <w:multiLevelType w:val="hybridMultilevel"/>
    <w:tmpl w:val="05669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74F1E"/>
    <w:multiLevelType w:val="hybridMultilevel"/>
    <w:tmpl w:val="DDE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D2714"/>
    <w:multiLevelType w:val="hybridMultilevel"/>
    <w:tmpl w:val="DC7E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95BC2"/>
    <w:multiLevelType w:val="multilevel"/>
    <w:tmpl w:val="EFA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6461D0"/>
    <w:multiLevelType w:val="multilevel"/>
    <w:tmpl w:val="5F14E834"/>
    <w:lvl w:ilvl="0">
      <w:start w:val="1"/>
      <w:numFmt w:val="bullet"/>
      <w:lvlText w:val=""/>
      <w:lvlJc w:val="left"/>
      <w:pPr>
        <w:tabs>
          <w:tab w:val="num" w:pos="360"/>
        </w:tabs>
        <w:ind w:left="0" w:firstLine="0"/>
      </w:pPr>
      <w:rPr>
        <w:rFonts w:ascii="Symbol" w:hAnsi="Symbo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D04124C"/>
    <w:multiLevelType w:val="hybridMultilevel"/>
    <w:tmpl w:val="2EBC3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D5EEE"/>
    <w:multiLevelType w:val="hybridMultilevel"/>
    <w:tmpl w:val="2F0E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C60636"/>
    <w:multiLevelType w:val="hybridMultilevel"/>
    <w:tmpl w:val="17186DF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B96FBD"/>
    <w:multiLevelType w:val="hybridMultilevel"/>
    <w:tmpl w:val="04A2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565925"/>
    <w:multiLevelType w:val="hybridMultilevel"/>
    <w:tmpl w:val="3BA4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34AB8"/>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A0B402E"/>
    <w:multiLevelType w:val="hybridMultilevel"/>
    <w:tmpl w:val="10DC184A"/>
    <w:lvl w:ilvl="0" w:tplc="42565B2E">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F2735F"/>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3"/>
  </w:num>
  <w:num w:numId="4">
    <w:abstractNumId w:val="6"/>
  </w:num>
  <w:num w:numId="5">
    <w:abstractNumId w:val="43"/>
  </w:num>
  <w:num w:numId="6">
    <w:abstractNumId w:val="46"/>
  </w:num>
  <w:num w:numId="7">
    <w:abstractNumId w:val="11"/>
  </w:num>
  <w:num w:numId="8">
    <w:abstractNumId w:val="0"/>
  </w:num>
  <w:num w:numId="9">
    <w:abstractNumId w:val="17"/>
  </w:num>
  <w:num w:numId="10">
    <w:abstractNumId w:val="35"/>
  </w:num>
  <w:num w:numId="11">
    <w:abstractNumId w:val="38"/>
  </w:num>
  <w:num w:numId="12">
    <w:abstractNumId w:val="5"/>
  </w:num>
  <w:num w:numId="13">
    <w:abstractNumId w:val="19"/>
  </w:num>
  <w:num w:numId="14">
    <w:abstractNumId w:val="1"/>
  </w:num>
  <w:num w:numId="15">
    <w:abstractNumId w:val="23"/>
  </w:num>
  <w:num w:numId="16">
    <w:abstractNumId w:val="31"/>
  </w:num>
  <w:num w:numId="17">
    <w:abstractNumId w:val="3"/>
  </w:num>
  <w:num w:numId="18">
    <w:abstractNumId w:val="2"/>
  </w:num>
  <w:num w:numId="19">
    <w:abstractNumId w:val="32"/>
  </w:num>
  <w:num w:numId="20">
    <w:abstractNumId w:val="41"/>
  </w:num>
  <w:num w:numId="21">
    <w:abstractNumId w:val="36"/>
  </w:num>
  <w:num w:numId="22">
    <w:abstractNumId w:val="18"/>
  </w:num>
  <w:num w:numId="23">
    <w:abstractNumId w:val="50"/>
  </w:num>
  <w:num w:numId="24">
    <w:abstractNumId w:val="21"/>
  </w:num>
  <w:num w:numId="25">
    <w:abstractNumId w:val="26"/>
  </w:num>
  <w:num w:numId="26">
    <w:abstractNumId w:val="4"/>
  </w:num>
  <w:num w:numId="27">
    <w:abstractNumId w:val="20"/>
  </w:num>
  <w:num w:numId="28">
    <w:abstractNumId w:val="15"/>
  </w:num>
  <w:num w:numId="29">
    <w:abstractNumId w:val="28"/>
  </w:num>
  <w:num w:numId="30">
    <w:abstractNumId w:val="37"/>
  </w:num>
  <w:num w:numId="31">
    <w:abstractNumId w:val="7"/>
  </w:num>
  <w:num w:numId="32">
    <w:abstractNumId w:val="42"/>
  </w:num>
  <w:num w:numId="33">
    <w:abstractNumId w:val="8"/>
  </w:num>
  <w:num w:numId="34">
    <w:abstractNumId w:val="12"/>
  </w:num>
  <w:num w:numId="35">
    <w:abstractNumId w:val="44"/>
  </w:num>
  <w:num w:numId="36">
    <w:abstractNumId w:val="27"/>
  </w:num>
  <w:num w:numId="37">
    <w:abstractNumId w:val="24"/>
  </w:num>
  <w:num w:numId="38">
    <w:abstractNumId w:val="10"/>
  </w:num>
  <w:num w:numId="39">
    <w:abstractNumId w:val="14"/>
  </w:num>
  <w:num w:numId="40">
    <w:abstractNumId w:val="16"/>
  </w:num>
  <w:num w:numId="41">
    <w:abstractNumId w:val="49"/>
  </w:num>
  <w:num w:numId="42">
    <w:abstractNumId w:val="47"/>
  </w:num>
  <w:num w:numId="43">
    <w:abstractNumId w:val="34"/>
  </w:num>
  <w:num w:numId="44">
    <w:abstractNumId w:val="29"/>
  </w:num>
  <w:num w:numId="45">
    <w:abstractNumId w:val="48"/>
  </w:num>
  <w:num w:numId="46">
    <w:abstractNumId w:val="40"/>
  </w:num>
  <w:num w:numId="47">
    <w:abstractNumId w:val="30"/>
  </w:num>
  <w:num w:numId="48">
    <w:abstractNumId w:val="22"/>
  </w:num>
  <w:num w:numId="49">
    <w:abstractNumId w:val="39"/>
  </w:num>
  <w:num w:numId="50">
    <w:abstractNumId w:val="25"/>
  </w:num>
  <w:num w:numId="51">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DA"/>
    <w:rsid w:val="000212C4"/>
    <w:rsid w:val="00022124"/>
    <w:rsid w:val="00035153"/>
    <w:rsid w:val="00042B78"/>
    <w:rsid w:val="00064A83"/>
    <w:rsid w:val="00067F5F"/>
    <w:rsid w:val="0008323D"/>
    <w:rsid w:val="000968A5"/>
    <w:rsid w:val="000A03DA"/>
    <w:rsid w:val="000B17F2"/>
    <w:rsid w:val="000C3E5F"/>
    <w:rsid w:val="000D0203"/>
    <w:rsid w:val="000D2606"/>
    <w:rsid w:val="000D7D4C"/>
    <w:rsid w:val="000D7D91"/>
    <w:rsid w:val="000F38C5"/>
    <w:rsid w:val="000F46CC"/>
    <w:rsid w:val="00114C5A"/>
    <w:rsid w:val="00115A66"/>
    <w:rsid w:val="00140468"/>
    <w:rsid w:val="00140FE3"/>
    <w:rsid w:val="001460FE"/>
    <w:rsid w:val="00156420"/>
    <w:rsid w:val="00156F0E"/>
    <w:rsid w:val="00160234"/>
    <w:rsid w:val="00161A54"/>
    <w:rsid w:val="001717C6"/>
    <w:rsid w:val="001725A0"/>
    <w:rsid w:val="00182B14"/>
    <w:rsid w:val="00190198"/>
    <w:rsid w:val="001A50B3"/>
    <w:rsid w:val="001B34E9"/>
    <w:rsid w:val="001C2795"/>
    <w:rsid w:val="001C52C0"/>
    <w:rsid w:val="001C753E"/>
    <w:rsid w:val="001D15CC"/>
    <w:rsid w:val="0021437E"/>
    <w:rsid w:val="00243ED6"/>
    <w:rsid w:val="0025247B"/>
    <w:rsid w:val="002577D0"/>
    <w:rsid w:val="00264DAC"/>
    <w:rsid w:val="00265EA4"/>
    <w:rsid w:val="002918EF"/>
    <w:rsid w:val="0029589F"/>
    <w:rsid w:val="002D42B3"/>
    <w:rsid w:val="002E380B"/>
    <w:rsid w:val="002F27B2"/>
    <w:rsid w:val="003134FB"/>
    <w:rsid w:val="0031521C"/>
    <w:rsid w:val="003163AC"/>
    <w:rsid w:val="00316518"/>
    <w:rsid w:val="00321837"/>
    <w:rsid w:val="003238B5"/>
    <w:rsid w:val="00330587"/>
    <w:rsid w:val="003361C0"/>
    <w:rsid w:val="003364C8"/>
    <w:rsid w:val="00340144"/>
    <w:rsid w:val="0036109D"/>
    <w:rsid w:val="00365BBE"/>
    <w:rsid w:val="00374CA5"/>
    <w:rsid w:val="00391775"/>
    <w:rsid w:val="003B1418"/>
    <w:rsid w:val="003C1AFB"/>
    <w:rsid w:val="003E25B4"/>
    <w:rsid w:val="003E4225"/>
    <w:rsid w:val="003F324E"/>
    <w:rsid w:val="003F5739"/>
    <w:rsid w:val="004014FE"/>
    <w:rsid w:val="00402B29"/>
    <w:rsid w:val="00403EAA"/>
    <w:rsid w:val="0041108C"/>
    <w:rsid w:val="004114DE"/>
    <w:rsid w:val="004123D0"/>
    <w:rsid w:val="0041382E"/>
    <w:rsid w:val="00424D47"/>
    <w:rsid w:val="004309E8"/>
    <w:rsid w:val="00434880"/>
    <w:rsid w:val="004471BF"/>
    <w:rsid w:val="00456366"/>
    <w:rsid w:val="0045688A"/>
    <w:rsid w:val="0045724B"/>
    <w:rsid w:val="00487AF2"/>
    <w:rsid w:val="00493AC2"/>
    <w:rsid w:val="004F33E8"/>
    <w:rsid w:val="00506DD2"/>
    <w:rsid w:val="005159CF"/>
    <w:rsid w:val="00536385"/>
    <w:rsid w:val="00542322"/>
    <w:rsid w:val="00542B65"/>
    <w:rsid w:val="00550C4D"/>
    <w:rsid w:val="00551950"/>
    <w:rsid w:val="0055638E"/>
    <w:rsid w:val="00560864"/>
    <w:rsid w:val="005623C0"/>
    <w:rsid w:val="00571388"/>
    <w:rsid w:val="005763DB"/>
    <w:rsid w:val="005918EC"/>
    <w:rsid w:val="0059408A"/>
    <w:rsid w:val="0059433C"/>
    <w:rsid w:val="005A691E"/>
    <w:rsid w:val="005B077C"/>
    <w:rsid w:val="005B4A56"/>
    <w:rsid w:val="005C1E12"/>
    <w:rsid w:val="005C4E71"/>
    <w:rsid w:val="005D39DB"/>
    <w:rsid w:val="005E37A6"/>
    <w:rsid w:val="005E4B10"/>
    <w:rsid w:val="005E78F0"/>
    <w:rsid w:val="005F3BDE"/>
    <w:rsid w:val="005F4A07"/>
    <w:rsid w:val="005F7AD0"/>
    <w:rsid w:val="00604564"/>
    <w:rsid w:val="00605311"/>
    <w:rsid w:val="00611CFC"/>
    <w:rsid w:val="00621D5A"/>
    <w:rsid w:val="00623DC6"/>
    <w:rsid w:val="00632A91"/>
    <w:rsid w:val="006365C6"/>
    <w:rsid w:val="00645DDC"/>
    <w:rsid w:val="006526E5"/>
    <w:rsid w:val="00656183"/>
    <w:rsid w:val="006567D4"/>
    <w:rsid w:val="006717F1"/>
    <w:rsid w:val="00680110"/>
    <w:rsid w:val="0068173B"/>
    <w:rsid w:val="00683DCC"/>
    <w:rsid w:val="00685BEE"/>
    <w:rsid w:val="006930A9"/>
    <w:rsid w:val="006A7114"/>
    <w:rsid w:val="006C1B34"/>
    <w:rsid w:val="006E43BF"/>
    <w:rsid w:val="006F007C"/>
    <w:rsid w:val="00705DC0"/>
    <w:rsid w:val="00710C56"/>
    <w:rsid w:val="00712686"/>
    <w:rsid w:val="00720ED5"/>
    <w:rsid w:val="00734F29"/>
    <w:rsid w:val="00744FA6"/>
    <w:rsid w:val="00755790"/>
    <w:rsid w:val="00757812"/>
    <w:rsid w:val="00773B77"/>
    <w:rsid w:val="00791938"/>
    <w:rsid w:val="00791F77"/>
    <w:rsid w:val="00797AB0"/>
    <w:rsid w:val="007A6C86"/>
    <w:rsid w:val="007B59E2"/>
    <w:rsid w:val="007C2FBD"/>
    <w:rsid w:val="007C3002"/>
    <w:rsid w:val="007D0F0F"/>
    <w:rsid w:val="007D175B"/>
    <w:rsid w:val="007D299A"/>
    <w:rsid w:val="007D4EAB"/>
    <w:rsid w:val="007E6995"/>
    <w:rsid w:val="007E7C0B"/>
    <w:rsid w:val="007F43F5"/>
    <w:rsid w:val="00807130"/>
    <w:rsid w:val="00814E6D"/>
    <w:rsid w:val="00835EA4"/>
    <w:rsid w:val="0086012D"/>
    <w:rsid w:val="008640FE"/>
    <w:rsid w:val="00867AF2"/>
    <w:rsid w:val="0088004C"/>
    <w:rsid w:val="008A05D5"/>
    <w:rsid w:val="008A2F49"/>
    <w:rsid w:val="008A6DE4"/>
    <w:rsid w:val="008B57B1"/>
    <w:rsid w:val="008D516F"/>
    <w:rsid w:val="008D666F"/>
    <w:rsid w:val="008F7985"/>
    <w:rsid w:val="009228DE"/>
    <w:rsid w:val="009613E3"/>
    <w:rsid w:val="00961D5C"/>
    <w:rsid w:val="00985745"/>
    <w:rsid w:val="0099363A"/>
    <w:rsid w:val="009A7851"/>
    <w:rsid w:val="009B7628"/>
    <w:rsid w:val="009C4155"/>
    <w:rsid w:val="009D2AB9"/>
    <w:rsid w:val="009E194C"/>
    <w:rsid w:val="00A00A91"/>
    <w:rsid w:val="00A03215"/>
    <w:rsid w:val="00A11EB0"/>
    <w:rsid w:val="00A13F72"/>
    <w:rsid w:val="00A2175C"/>
    <w:rsid w:val="00A25805"/>
    <w:rsid w:val="00A27021"/>
    <w:rsid w:val="00A41CFC"/>
    <w:rsid w:val="00A5151C"/>
    <w:rsid w:val="00A564F5"/>
    <w:rsid w:val="00A62280"/>
    <w:rsid w:val="00A71FF4"/>
    <w:rsid w:val="00A8412D"/>
    <w:rsid w:val="00A858D5"/>
    <w:rsid w:val="00AA4DF4"/>
    <w:rsid w:val="00AB3B58"/>
    <w:rsid w:val="00AB3FDE"/>
    <w:rsid w:val="00AB4E8A"/>
    <w:rsid w:val="00AC4C80"/>
    <w:rsid w:val="00AD6AA0"/>
    <w:rsid w:val="00AF5A16"/>
    <w:rsid w:val="00B20FAA"/>
    <w:rsid w:val="00B42E50"/>
    <w:rsid w:val="00B43FD2"/>
    <w:rsid w:val="00B534A9"/>
    <w:rsid w:val="00B6061C"/>
    <w:rsid w:val="00B6611D"/>
    <w:rsid w:val="00B7300F"/>
    <w:rsid w:val="00B7587C"/>
    <w:rsid w:val="00B80C3A"/>
    <w:rsid w:val="00B84725"/>
    <w:rsid w:val="00B93FA8"/>
    <w:rsid w:val="00BA4414"/>
    <w:rsid w:val="00BA596C"/>
    <w:rsid w:val="00BB4089"/>
    <w:rsid w:val="00BD0513"/>
    <w:rsid w:val="00BD38F8"/>
    <w:rsid w:val="00BE2913"/>
    <w:rsid w:val="00BF214B"/>
    <w:rsid w:val="00BF49E5"/>
    <w:rsid w:val="00C27E7A"/>
    <w:rsid w:val="00C345C7"/>
    <w:rsid w:val="00C37760"/>
    <w:rsid w:val="00C419C3"/>
    <w:rsid w:val="00C636C8"/>
    <w:rsid w:val="00C648D7"/>
    <w:rsid w:val="00C674E7"/>
    <w:rsid w:val="00CA3857"/>
    <w:rsid w:val="00CA6612"/>
    <w:rsid w:val="00CA7A38"/>
    <w:rsid w:val="00CB609C"/>
    <w:rsid w:val="00CB62FB"/>
    <w:rsid w:val="00CD45E2"/>
    <w:rsid w:val="00CD7644"/>
    <w:rsid w:val="00CE7A11"/>
    <w:rsid w:val="00CF10A4"/>
    <w:rsid w:val="00CF165F"/>
    <w:rsid w:val="00CF1B94"/>
    <w:rsid w:val="00D2053C"/>
    <w:rsid w:val="00D25C62"/>
    <w:rsid w:val="00D33551"/>
    <w:rsid w:val="00D351EC"/>
    <w:rsid w:val="00D4421C"/>
    <w:rsid w:val="00D54010"/>
    <w:rsid w:val="00D54F94"/>
    <w:rsid w:val="00D64964"/>
    <w:rsid w:val="00D90327"/>
    <w:rsid w:val="00D92D1A"/>
    <w:rsid w:val="00DB72A7"/>
    <w:rsid w:val="00DC3BDA"/>
    <w:rsid w:val="00DC7B38"/>
    <w:rsid w:val="00DD6E76"/>
    <w:rsid w:val="00DF1AF2"/>
    <w:rsid w:val="00E23309"/>
    <w:rsid w:val="00E24839"/>
    <w:rsid w:val="00E32A82"/>
    <w:rsid w:val="00E421EA"/>
    <w:rsid w:val="00E61952"/>
    <w:rsid w:val="00E701ED"/>
    <w:rsid w:val="00E80A1F"/>
    <w:rsid w:val="00E80D8D"/>
    <w:rsid w:val="00E85153"/>
    <w:rsid w:val="00E903E4"/>
    <w:rsid w:val="00E953ED"/>
    <w:rsid w:val="00EA369B"/>
    <w:rsid w:val="00EA7310"/>
    <w:rsid w:val="00EB233D"/>
    <w:rsid w:val="00EB7954"/>
    <w:rsid w:val="00EC7BDE"/>
    <w:rsid w:val="00ED4859"/>
    <w:rsid w:val="00EE3CF0"/>
    <w:rsid w:val="00EF3A46"/>
    <w:rsid w:val="00EF4371"/>
    <w:rsid w:val="00EF74CD"/>
    <w:rsid w:val="00F13147"/>
    <w:rsid w:val="00F363B3"/>
    <w:rsid w:val="00F4363E"/>
    <w:rsid w:val="00F56D84"/>
    <w:rsid w:val="00FA077E"/>
    <w:rsid w:val="00FA1CC5"/>
    <w:rsid w:val="00FB694B"/>
    <w:rsid w:val="00FB7C5A"/>
    <w:rsid w:val="00FC0647"/>
    <w:rsid w:val="00FC3648"/>
    <w:rsid w:val="00FE091C"/>
    <w:rsid w:val="00FE42DF"/>
    <w:rsid w:val="00FE4DF3"/>
    <w:rsid w:val="00FE69D0"/>
    <w:rsid w:val="00FF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5C3E887"/>
  <w15:chartTrackingRefBased/>
  <w15:docId w15:val="{FEEA5F0A-69C7-4F08-A326-7395364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4"/>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25"/>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 w:type="character" w:customStyle="1" w:styleId="UnresolvedMention1">
    <w:name w:val="Unresolved Mention1"/>
    <w:basedOn w:val="DefaultParagraphFont"/>
    <w:uiPriority w:val="99"/>
    <w:semiHidden/>
    <w:unhideWhenUsed/>
    <w:rsid w:val="00AB3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ntsmanager@suttoncharitabletrust.org" TargetMode="Externa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0D2B32A0885641AFC8C8CA53C4198D" ma:contentTypeVersion="13" ma:contentTypeDescription="Create a new document." ma:contentTypeScope="" ma:versionID="a6b0c1e13cefd5c817799286263b9737">
  <xsd:schema xmlns:xsd="http://www.w3.org/2001/XMLSchema" xmlns:xs="http://www.w3.org/2001/XMLSchema" xmlns:p="http://schemas.microsoft.com/office/2006/metadata/properties" xmlns:ns2="9004801e-8ff5-4649-b6e4-c1d20752cbbb" xmlns:ns3="cbdc74bd-1b54-46ba-a3da-1d28af75fc3d" targetNamespace="http://schemas.microsoft.com/office/2006/metadata/properties" ma:root="true" ma:fieldsID="90b8a32aa343841f9562f5b6a5d1bd40" ns2:_="" ns3:_="">
    <xsd:import namespace="9004801e-8ff5-4649-b6e4-c1d20752cbbb"/>
    <xsd:import namespace="cbdc74bd-1b54-46ba-a3da-1d28af75fc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4801e-8ff5-4649-b6e4-c1d20752c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74326a-4a79-4b9b-9a94-338650f872e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c74bd-1b54-46ba-a3da-1d28af75fc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a6dbc3-df1f-49dc-a575-ce933afc9437}" ma:internalName="TaxCatchAll" ma:showField="CatchAllData" ma:web="cbdc74bd-1b54-46ba-a3da-1d28af75f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D0B80-DCB9-4CED-9ADE-7A4FCA742076}">
  <ds:schemaRefs>
    <ds:schemaRef ds:uri="http://schemas.openxmlformats.org/officeDocument/2006/bibliography"/>
  </ds:schemaRefs>
</ds:datastoreItem>
</file>

<file path=customXml/itemProps2.xml><?xml version="1.0" encoding="utf-8"?>
<ds:datastoreItem xmlns:ds="http://schemas.openxmlformats.org/officeDocument/2006/customXml" ds:itemID="{9F123376-E46D-443D-B442-54223C75687C}"/>
</file>

<file path=customXml/itemProps3.xml><?xml version="1.0" encoding="utf-8"?>
<ds:datastoreItem xmlns:ds="http://schemas.openxmlformats.org/officeDocument/2006/customXml" ds:itemID="{411BA3B1-329E-4FDB-B986-6A137CD7A67D}"/>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Grants Manager</cp:lastModifiedBy>
  <cp:revision>2</cp:revision>
  <cp:lastPrinted>2018-03-15T11:16:00Z</cp:lastPrinted>
  <dcterms:created xsi:type="dcterms:W3CDTF">2023-05-23T15:21:00Z</dcterms:created>
  <dcterms:modified xsi:type="dcterms:W3CDTF">2023-05-23T15:21:00Z</dcterms:modified>
</cp:coreProperties>
</file>